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420" w:rsidRDefault="005C5420" w:rsidP="005C5420">
      <w:pPr>
        <w:pStyle w:val="Default"/>
      </w:pPr>
    </w:p>
    <w:p w:rsidR="005C5420" w:rsidRDefault="005C5420" w:rsidP="005C5420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JOB TITLE: Executive Director REPORTS TO: Board of Directors </w:t>
      </w:r>
    </w:p>
    <w:p w:rsidR="005C5420" w:rsidRDefault="005C5420" w:rsidP="005C5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JOB SCOPE: To demonstrate leadership of the organization’s mission, and strategy in order to achieve annual goals and objectives through implementation and management of organization’s programs and services. </w:t>
      </w:r>
    </w:p>
    <w:p w:rsidR="005C5420" w:rsidRDefault="005C5420" w:rsidP="005C54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RESPONSIBILITIES AND DUTIES: </w:t>
      </w:r>
    </w:p>
    <w:p w:rsidR="005C5420" w:rsidRDefault="005C5420" w:rsidP="005C54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Fundraising: </w:t>
      </w:r>
    </w:p>
    <w:p w:rsidR="005C5420" w:rsidRDefault="005C5420" w:rsidP="005C542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 Oversee all fund raising initiatives including the development and coordination of fund raising events </w:t>
      </w:r>
    </w:p>
    <w:p w:rsidR="005C5420" w:rsidRDefault="005C5420" w:rsidP="005C542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 Work with Board of Directors to identify and develop relationships with potential donors. </w:t>
      </w:r>
    </w:p>
    <w:p w:rsidR="005C5420" w:rsidRDefault="005C5420" w:rsidP="005C542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 Manage, develop, and expand our current donor relationships. </w:t>
      </w:r>
    </w:p>
    <w:p w:rsidR="005C5420" w:rsidRDefault="005C5420" w:rsidP="005C542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 Meet and work with county budget personnel, and prepare and manage county budget request for funds </w:t>
      </w:r>
    </w:p>
    <w:p w:rsidR="005C5420" w:rsidRDefault="005C5420" w:rsidP="005C5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Write and oversee all grant applications including planning and implementation, identify resource requirements, research funding sources, establish strategies to approach grants, approve proposals and administrate records, documentation, and appropriate expenditures. </w:t>
      </w:r>
    </w:p>
    <w:p w:rsidR="005C5420" w:rsidRDefault="005C5420" w:rsidP="005C5420">
      <w:pPr>
        <w:pStyle w:val="Default"/>
        <w:rPr>
          <w:sz w:val="23"/>
          <w:szCs w:val="23"/>
        </w:rPr>
      </w:pPr>
    </w:p>
    <w:p w:rsidR="005C5420" w:rsidRDefault="005C5420" w:rsidP="005C54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Program Development and Delivery: </w:t>
      </w:r>
    </w:p>
    <w:p w:rsidR="005C5420" w:rsidRDefault="005C5420" w:rsidP="005C542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 Manage the marketing and promotion of the Spay/Neuter, Transport, TNVR (Trap-Neuter-Vaccinate-Return) programs, Vaccine Clinic and Emergency Medical Fund. </w:t>
      </w:r>
    </w:p>
    <w:p w:rsidR="005C5420" w:rsidRDefault="005C5420" w:rsidP="005C542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 Collaborate with Clinic Manager and Program Manager to ensure effectiveness and quality control of all programs. </w:t>
      </w:r>
    </w:p>
    <w:p w:rsidR="005C5420" w:rsidRDefault="005C5420" w:rsidP="005C5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Compile and maintain data regarding program service delivery. </w:t>
      </w:r>
    </w:p>
    <w:p w:rsidR="005C5420" w:rsidRDefault="005C5420" w:rsidP="005C5420">
      <w:pPr>
        <w:pStyle w:val="Default"/>
        <w:rPr>
          <w:sz w:val="23"/>
          <w:szCs w:val="23"/>
        </w:rPr>
      </w:pPr>
    </w:p>
    <w:p w:rsidR="005C5420" w:rsidRDefault="005C5420" w:rsidP="005C54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Community Outreach: </w:t>
      </w:r>
    </w:p>
    <w:p w:rsidR="005C5420" w:rsidRDefault="005C5420" w:rsidP="005C5420">
      <w:pPr>
        <w:pStyle w:val="Default"/>
        <w:spacing w:after="24"/>
        <w:rPr>
          <w:sz w:val="23"/>
          <w:szCs w:val="23"/>
        </w:rPr>
      </w:pPr>
      <w:r>
        <w:rPr>
          <w:sz w:val="23"/>
          <w:szCs w:val="23"/>
        </w:rPr>
        <w:t xml:space="preserve"> Represent the organization in public meetings and professional functions. </w:t>
      </w:r>
    </w:p>
    <w:p w:rsidR="005C5420" w:rsidRDefault="005C5420" w:rsidP="005C5420">
      <w:pPr>
        <w:pStyle w:val="Default"/>
        <w:spacing w:after="24"/>
        <w:rPr>
          <w:sz w:val="23"/>
          <w:szCs w:val="23"/>
        </w:rPr>
      </w:pPr>
      <w:r>
        <w:rPr>
          <w:sz w:val="23"/>
          <w:szCs w:val="23"/>
        </w:rPr>
        <w:t xml:space="preserve"> Oversee and lead the collaborative effort with other animal welfare organizations. </w:t>
      </w:r>
    </w:p>
    <w:p w:rsidR="005C5420" w:rsidRDefault="005C5420" w:rsidP="005C5420">
      <w:pPr>
        <w:pStyle w:val="Default"/>
        <w:spacing w:after="24"/>
        <w:rPr>
          <w:sz w:val="23"/>
          <w:szCs w:val="23"/>
        </w:rPr>
      </w:pPr>
      <w:r>
        <w:rPr>
          <w:sz w:val="23"/>
          <w:szCs w:val="23"/>
        </w:rPr>
        <w:t xml:space="preserve"> Provide effective communication of program services to the organization’s constituency. </w:t>
      </w:r>
    </w:p>
    <w:p w:rsidR="005C5420" w:rsidRDefault="005C5420" w:rsidP="005C5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Work directly with all media sources to ensure the mission of the organization is presented positively and accurately. </w:t>
      </w:r>
    </w:p>
    <w:p w:rsidR="005C5420" w:rsidRDefault="005C5420" w:rsidP="005C5420">
      <w:pPr>
        <w:pStyle w:val="Default"/>
        <w:rPr>
          <w:sz w:val="23"/>
          <w:szCs w:val="23"/>
        </w:rPr>
      </w:pPr>
    </w:p>
    <w:p w:rsidR="005C5420" w:rsidRDefault="005C5420" w:rsidP="005C54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Financial Management: </w:t>
      </w:r>
    </w:p>
    <w:p w:rsidR="005C5420" w:rsidRDefault="005C5420" w:rsidP="005C5420">
      <w:pPr>
        <w:pStyle w:val="Default"/>
        <w:spacing w:after="24"/>
        <w:rPr>
          <w:sz w:val="23"/>
          <w:szCs w:val="23"/>
        </w:rPr>
      </w:pPr>
      <w:r>
        <w:rPr>
          <w:sz w:val="23"/>
          <w:szCs w:val="23"/>
        </w:rPr>
        <w:t xml:space="preserve"> Responsible for over sight of the organization’s budget. </w:t>
      </w:r>
    </w:p>
    <w:p w:rsidR="005C5420" w:rsidRDefault="005C5420" w:rsidP="005C5420">
      <w:pPr>
        <w:pStyle w:val="Default"/>
        <w:spacing w:after="24"/>
        <w:rPr>
          <w:sz w:val="23"/>
          <w:szCs w:val="23"/>
        </w:rPr>
      </w:pPr>
      <w:r>
        <w:rPr>
          <w:sz w:val="23"/>
          <w:szCs w:val="23"/>
        </w:rPr>
        <w:t xml:space="preserve"> Ensure the organization adheres to proper audit and records retention policies and procedures. </w:t>
      </w:r>
    </w:p>
    <w:p w:rsidR="005C5420" w:rsidRDefault="005C5420" w:rsidP="005C5420">
      <w:pPr>
        <w:pStyle w:val="Default"/>
        <w:spacing w:after="24"/>
        <w:rPr>
          <w:sz w:val="23"/>
          <w:szCs w:val="23"/>
        </w:rPr>
      </w:pPr>
      <w:r>
        <w:rPr>
          <w:sz w:val="23"/>
          <w:szCs w:val="23"/>
        </w:rPr>
        <w:t xml:space="preserve"> Identify and implement the goals, objectives, methods, and resources necessary to accomplish the specific mission and programs of the organization. </w:t>
      </w:r>
    </w:p>
    <w:p w:rsidR="005C5420" w:rsidRDefault="005C5420" w:rsidP="005C5420">
      <w:pPr>
        <w:pStyle w:val="Default"/>
        <w:spacing w:after="24"/>
        <w:rPr>
          <w:sz w:val="23"/>
          <w:szCs w:val="23"/>
        </w:rPr>
      </w:pPr>
      <w:r>
        <w:rPr>
          <w:sz w:val="23"/>
          <w:szCs w:val="23"/>
        </w:rPr>
        <w:t xml:space="preserve"> Measure financial success of programs and advise on ways to improve performance. </w:t>
      </w:r>
    </w:p>
    <w:p w:rsidR="005C5420" w:rsidRDefault="005C5420" w:rsidP="005C5420">
      <w:pPr>
        <w:pStyle w:val="Default"/>
        <w:spacing w:after="24"/>
        <w:rPr>
          <w:sz w:val="23"/>
          <w:szCs w:val="23"/>
        </w:rPr>
      </w:pPr>
      <w:r>
        <w:rPr>
          <w:sz w:val="23"/>
          <w:szCs w:val="23"/>
        </w:rPr>
        <w:t xml:space="preserve"> Identify and suggest new sources of income stream. </w:t>
      </w:r>
    </w:p>
    <w:p w:rsidR="005C5420" w:rsidRDefault="005C5420" w:rsidP="005C5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Work directly with the organization’s CPA to recommend yearly budget for Board of Director approval and manage organization’s resources within those budget guidelines. </w:t>
      </w:r>
    </w:p>
    <w:p w:rsidR="005C5420" w:rsidRDefault="005C5420" w:rsidP="005C5420">
      <w:pPr>
        <w:pStyle w:val="Default"/>
        <w:rPr>
          <w:sz w:val="23"/>
          <w:szCs w:val="23"/>
        </w:rPr>
      </w:pPr>
    </w:p>
    <w:p w:rsidR="005C5420" w:rsidRDefault="005C5420" w:rsidP="005C5420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Human Resource Management: </w:t>
      </w:r>
    </w:p>
    <w:p w:rsidR="005C5420" w:rsidRDefault="005C5420" w:rsidP="005C5420">
      <w:pPr>
        <w:pStyle w:val="Default"/>
        <w:spacing w:after="24"/>
        <w:rPr>
          <w:sz w:val="23"/>
          <w:szCs w:val="23"/>
        </w:rPr>
      </w:pPr>
      <w:r>
        <w:rPr>
          <w:sz w:val="23"/>
          <w:szCs w:val="23"/>
        </w:rPr>
        <w:t xml:space="preserve"> Responsible for direct supervision of medical and </w:t>
      </w:r>
      <w:proofErr w:type="spellStart"/>
      <w:r>
        <w:rPr>
          <w:sz w:val="23"/>
          <w:szCs w:val="23"/>
        </w:rPr>
        <w:t>admnistrative</w:t>
      </w:r>
      <w:proofErr w:type="spellEnd"/>
      <w:r>
        <w:rPr>
          <w:sz w:val="23"/>
          <w:szCs w:val="23"/>
        </w:rPr>
        <w:t xml:space="preserve"> staff. </w:t>
      </w:r>
    </w:p>
    <w:p w:rsidR="005C5420" w:rsidRDefault="005C5420" w:rsidP="005C5420">
      <w:pPr>
        <w:pStyle w:val="Default"/>
        <w:spacing w:after="24"/>
        <w:rPr>
          <w:sz w:val="23"/>
          <w:szCs w:val="23"/>
        </w:rPr>
      </w:pPr>
      <w:r>
        <w:rPr>
          <w:sz w:val="23"/>
          <w:szCs w:val="23"/>
        </w:rPr>
        <w:t xml:space="preserve"> Responsible for all human resource aspects, including payroll and annual/performance review. </w:t>
      </w:r>
    </w:p>
    <w:p w:rsidR="005C5420" w:rsidRDefault="005C5420" w:rsidP="005C5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Approve all organizational changes to policies and procedures. </w:t>
      </w:r>
    </w:p>
    <w:p w:rsidR="005C5420" w:rsidRDefault="005C5420" w:rsidP="005C5420">
      <w:pPr>
        <w:pStyle w:val="Default"/>
        <w:rPr>
          <w:sz w:val="23"/>
          <w:szCs w:val="23"/>
        </w:rPr>
      </w:pPr>
    </w:p>
    <w:p w:rsidR="005C5420" w:rsidRDefault="005C5420" w:rsidP="005C54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Marketing and Communications: </w:t>
      </w:r>
    </w:p>
    <w:p w:rsidR="005C5420" w:rsidRDefault="005C5420" w:rsidP="005C5420">
      <w:pPr>
        <w:pStyle w:val="Default"/>
        <w:spacing w:after="29"/>
        <w:rPr>
          <w:sz w:val="23"/>
          <w:szCs w:val="23"/>
        </w:rPr>
      </w:pPr>
      <w:r>
        <w:rPr>
          <w:sz w:val="23"/>
          <w:szCs w:val="23"/>
        </w:rPr>
        <w:t xml:space="preserve"> Create and implement all marketing campaigns pertaining to promotions, special events and services. </w:t>
      </w:r>
    </w:p>
    <w:p w:rsidR="005C5420" w:rsidRDefault="005C5420" w:rsidP="005C5420">
      <w:pPr>
        <w:pStyle w:val="Default"/>
        <w:spacing w:after="29"/>
        <w:rPr>
          <w:sz w:val="23"/>
          <w:szCs w:val="23"/>
        </w:rPr>
      </w:pPr>
      <w:r>
        <w:rPr>
          <w:sz w:val="23"/>
          <w:szCs w:val="23"/>
        </w:rPr>
        <w:t xml:space="preserve"> Work with Program Manager on maintenance and expansion of social media presence. </w:t>
      </w:r>
    </w:p>
    <w:p w:rsidR="005C5420" w:rsidRDefault="005C5420" w:rsidP="005C5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Write, create and produce periodic organization’s e-newsletter. </w:t>
      </w:r>
    </w:p>
    <w:p w:rsidR="005C5420" w:rsidRDefault="005C5420" w:rsidP="005C5420">
      <w:pPr>
        <w:pStyle w:val="Default"/>
        <w:rPr>
          <w:sz w:val="23"/>
          <w:szCs w:val="23"/>
        </w:rPr>
      </w:pPr>
    </w:p>
    <w:p w:rsidR="005C5420" w:rsidRDefault="005C5420" w:rsidP="005C54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Board Administration and Support: </w:t>
      </w:r>
    </w:p>
    <w:p w:rsidR="005C5420" w:rsidRDefault="005C5420" w:rsidP="005C542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 Operate organization according to policies set by Board of Directors. </w:t>
      </w:r>
    </w:p>
    <w:p w:rsidR="005C5420" w:rsidRDefault="005C5420" w:rsidP="005C542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 Supports operations and administration of Broad of Directors through effective communication of legal and financial responsibilities. </w:t>
      </w:r>
    </w:p>
    <w:p w:rsidR="005C5420" w:rsidRDefault="005C5420" w:rsidP="005C542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 Reports progress and statistical performance measures as required. </w:t>
      </w:r>
    </w:p>
    <w:p w:rsidR="005C5420" w:rsidRDefault="005C5420" w:rsidP="005C5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Creates agendas for meetings and maintains a board calendar in order to advise of any necessary board actions. </w:t>
      </w:r>
    </w:p>
    <w:p w:rsidR="005C5420" w:rsidRDefault="005C5420" w:rsidP="005C5420">
      <w:pPr>
        <w:pStyle w:val="Default"/>
        <w:rPr>
          <w:sz w:val="23"/>
          <w:szCs w:val="23"/>
        </w:rPr>
      </w:pPr>
    </w:p>
    <w:p w:rsidR="005C5420" w:rsidRDefault="005C5420" w:rsidP="005C54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Skills, Experience and Educational Requirements: </w:t>
      </w:r>
    </w:p>
    <w:p w:rsidR="005C5420" w:rsidRDefault="005C5420" w:rsidP="005C54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Leadership Skills Required: </w:t>
      </w:r>
    </w:p>
    <w:p w:rsidR="005C5420" w:rsidRDefault="005C5420" w:rsidP="005C5420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 Strong leadership skills in human resource and organizational management </w:t>
      </w:r>
    </w:p>
    <w:p w:rsidR="005C5420" w:rsidRDefault="005C5420" w:rsidP="005C5420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 Strong marketing, public relations and social media experience </w:t>
      </w:r>
    </w:p>
    <w:p w:rsidR="005C5420" w:rsidRDefault="005C5420" w:rsidP="005C5420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 Past success working with boards of directors </w:t>
      </w:r>
    </w:p>
    <w:p w:rsidR="005C5420" w:rsidRDefault="005C5420" w:rsidP="005C5420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 Strong written and verbal communication skills </w:t>
      </w:r>
    </w:p>
    <w:p w:rsidR="005C5420" w:rsidRDefault="005C5420" w:rsidP="005C5420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 Strong business, financial and organizational management skills </w:t>
      </w:r>
    </w:p>
    <w:p w:rsidR="005C5420" w:rsidRDefault="005C5420" w:rsidP="005C5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Passion, idealism, integrity, positive attitude, mission driven and </w:t>
      </w:r>
      <w:proofErr w:type="spellStart"/>
      <w:r>
        <w:rPr>
          <w:sz w:val="23"/>
          <w:szCs w:val="23"/>
        </w:rPr>
        <w:t>self directed</w:t>
      </w:r>
      <w:proofErr w:type="spellEnd"/>
      <w:r>
        <w:rPr>
          <w:sz w:val="23"/>
          <w:szCs w:val="23"/>
        </w:rPr>
        <w:t xml:space="preserve"> </w:t>
      </w:r>
    </w:p>
    <w:p w:rsidR="005C5420" w:rsidRDefault="005C5420" w:rsidP="005C5420">
      <w:pPr>
        <w:pStyle w:val="Default"/>
        <w:rPr>
          <w:sz w:val="23"/>
          <w:szCs w:val="23"/>
        </w:rPr>
      </w:pPr>
    </w:p>
    <w:p w:rsidR="005C5420" w:rsidRDefault="005C5420" w:rsidP="005C54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Qualifications - Experience and Education: </w:t>
      </w:r>
    </w:p>
    <w:p w:rsidR="005C5420" w:rsidRDefault="005C5420" w:rsidP="005C5420">
      <w:pPr>
        <w:pStyle w:val="Default"/>
        <w:spacing w:after="72"/>
        <w:rPr>
          <w:sz w:val="23"/>
          <w:szCs w:val="23"/>
        </w:rPr>
      </w:pPr>
      <w:r>
        <w:rPr>
          <w:sz w:val="23"/>
          <w:szCs w:val="23"/>
        </w:rPr>
        <w:t xml:space="preserve"> Minimum bachelor’s degree preferred or a minimum of 5 years comparable executive level work experience. </w:t>
      </w:r>
    </w:p>
    <w:p w:rsidR="005C5420" w:rsidRDefault="005C5420" w:rsidP="005C5420">
      <w:pPr>
        <w:pStyle w:val="Default"/>
        <w:spacing w:after="72"/>
        <w:rPr>
          <w:sz w:val="23"/>
          <w:szCs w:val="23"/>
        </w:rPr>
      </w:pPr>
      <w:r>
        <w:rPr>
          <w:sz w:val="23"/>
          <w:szCs w:val="23"/>
        </w:rPr>
        <w:t xml:space="preserve"> Demonstrated success in fund raising and fund development capability, with a minimum of 5 </w:t>
      </w:r>
      <w:proofErr w:type="spellStart"/>
      <w:r>
        <w:rPr>
          <w:sz w:val="23"/>
          <w:szCs w:val="23"/>
        </w:rPr>
        <w:t>years experience</w:t>
      </w:r>
      <w:proofErr w:type="spellEnd"/>
      <w:r>
        <w:rPr>
          <w:sz w:val="23"/>
          <w:szCs w:val="23"/>
        </w:rPr>
        <w:t xml:space="preserve">. </w:t>
      </w:r>
    </w:p>
    <w:p w:rsidR="005C5420" w:rsidRDefault="005C5420" w:rsidP="005C5420">
      <w:pPr>
        <w:pStyle w:val="Default"/>
        <w:spacing w:after="72"/>
        <w:rPr>
          <w:sz w:val="23"/>
          <w:szCs w:val="23"/>
        </w:rPr>
      </w:pPr>
      <w:r>
        <w:rPr>
          <w:sz w:val="23"/>
          <w:szCs w:val="23"/>
        </w:rPr>
        <w:t xml:space="preserve"> Minimum of 6 years comparable executive level experience is preferred. </w:t>
      </w:r>
    </w:p>
    <w:p w:rsidR="005C5420" w:rsidRDefault="005C5420" w:rsidP="005C5420">
      <w:pPr>
        <w:pStyle w:val="Default"/>
        <w:spacing w:after="72"/>
        <w:rPr>
          <w:sz w:val="23"/>
          <w:szCs w:val="23"/>
        </w:rPr>
      </w:pPr>
      <w:r>
        <w:rPr>
          <w:sz w:val="23"/>
          <w:szCs w:val="23"/>
        </w:rPr>
        <w:t xml:space="preserve"> Experience in board relations, financial management, budgeting, strategic planning, and marketing &amp; communications. </w:t>
      </w:r>
    </w:p>
    <w:p w:rsidR="005C5420" w:rsidRDefault="005C5420" w:rsidP="005C5420">
      <w:pPr>
        <w:pStyle w:val="Default"/>
        <w:spacing w:after="72"/>
        <w:rPr>
          <w:sz w:val="23"/>
          <w:szCs w:val="23"/>
        </w:rPr>
      </w:pPr>
      <w:r>
        <w:rPr>
          <w:sz w:val="23"/>
          <w:szCs w:val="23"/>
        </w:rPr>
        <w:t xml:space="preserve"> Proficient technology skills: full command of all Microsoft Office applications, e-mail marketing (Constant Contact) and all social media channels. </w:t>
      </w:r>
    </w:p>
    <w:p w:rsidR="005C5420" w:rsidRDefault="005C5420" w:rsidP="005C54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Ability to work a flexible schedule. </w:t>
      </w:r>
    </w:p>
    <w:p w:rsidR="007357D0" w:rsidRDefault="007357D0">
      <w:bookmarkStart w:id="0" w:name="_GoBack"/>
      <w:bookmarkEnd w:id="0"/>
    </w:p>
    <w:sectPr w:rsidR="007357D0" w:rsidSect="00A7757C">
      <w:pgSz w:w="12240" w:h="16340"/>
      <w:pgMar w:top="1155" w:right="333" w:bottom="702" w:left="4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20"/>
    <w:rsid w:val="005C5420"/>
    <w:rsid w:val="0073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78DAC-5F8B-46D0-83A4-23903FA3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542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Bos</dc:creator>
  <cp:keywords/>
  <dc:description/>
  <cp:lastModifiedBy>Marybeth Bos</cp:lastModifiedBy>
  <cp:revision>1</cp:revision>
  <dcterms:created xsi:type="dcterms:W3CDTF">2017-01-11T22:49:00Z</dcterms:created>
  <dcterms:modified xsi:type="dcterms:W3CDTF">2017-01-11T22:50:00Z</dcterms:modified>
</cp:coreProperties>
</file>