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0234" w14:textId="497F6469" w:rsidR="004A1615" w:rsidRDefault="00C35A5F" w:rsidP="004A1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000A"/>
          <w:sz w:val="36"/>
          <w:szCs w:val="36"/>
        </w:rPr>
      </w:pPr>
      <w:r>
        <w:rPr>
          <w:noProof/>
        </w:rPr>
        <w:drawing>
          <wp:inline distT="0" distB="0" distL="0" distR="0" wp14:anchorId="06A98BBF" wp14:editId="3D282E27">
            <wp:extent cx="4572000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6939" w14:textId="77777777" w:rsidR="00D45334" w:rsidRPr="00CC019E" w:rsidRDefault="00CC019E" w:rsidP="00CC0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1000A"/>
          <w:sz w:val="36"/>
          <w:szCs w:val="36"/>
        </w:rPr>
      </w:pPr>
      <w:r w:rsidRPr="00CC019E">
        <w:rPr>
          <w:rFonts w:ascii="Arial" w:hAnsi="Arial" w:cs="Arial"/>
          <w:b/>
          <w:color w:val="21000A"/>
          <w:sz w:val="36"/>
          <w:szCs w:val="36"/>
        </w:rPr>
        <w:t xml:space="preserve">Job Description </w:t>
      </w:r>
    </w:p>
    <w:p w14:paraId="3D426B93" w14:textId="65310990" w:rsidR="00CC019E" w:rsidRPr="00CC019E" w:rsidRDefault="009140A4" w:rsidP="00CC0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1000A"/>
          <w:sz w:val="32"/>
          <w:szCs w:val="32"/>
        </w:rPr>
      </w:pPr>
      <w:r>
        <w:rPr>
          <w:rFonts w:ascii="Arial" w:hAnsi="Arial" w:cs="Arial"/>
          <w:b/>
          <w:color w:val="21000A"/>
          <w:sz w:val="32"/>
          <w:szCs w:val="32"/>
        </w:rPr>
        <w:t xml:space="preserve">Development Director </w:t>
      </w:r>
    </w:p>
    <w:p w14:paraId="3825C543" w14:textId="77777777" w:rsidR="00D45334" w:rsidRPr="00220A9E" w:rsidRDefault="00D45334" w:rsidP="00D453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000A"/>
          <w:sz w:val="24"/>
          <w:szCs w:val="24"/>
          <w:u w:val="single"/>
        </w:rPr>
      </w:pPr>
      <w:r w:rsidRPr="00220A9E">
        <w:rPr>
          <w:rFonts w:ascii="Arial" w:hAnsi="Arial" w:cs="Arial"/>
          <w:b/>
          <w:color w:val="21000A"/>
          <w:sz w:val="24"/>
          <w:szCs w:val="24"/>
          <w:u w:val="single"/>
        </w:rPr>
        <w:t>PERSONAL TRAITS</w:t>
      </w:r>
    </w:p>
    <w:p w14:paraId="1C0D7388" w14:textId="6DC7B63D" w:rsidR="00D45334" w:rsidRDefault="00D45334" w:rsidP="00D453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 w:rsidRPr="00D45334">
        <w:rPr>
          <w:rFonts w:ascii="Arial" w:hAnsi="Arial" w:cs="Arial"/>
          <w:color w:val="21000A"/>
          <w:sz w:val="24"/>
          <w:szCs w:val="24"/>
        </w:rPr>
        <w:t xml:space="preserve">Passion, advocacy and excitement for the mission of the </w:t>
      </w:r>
      <w:r w:rsidR="009140A4">
        <w:rPr>
          <w:rFonts w:ascii="Arial" w:hAnsi="Arial" w:cs="Arial"/>
          <w:color w:val="21000A"/>
          <w:sz w:val="24"/>
          <w:szCs w:val="24"/>
        </w:rPr>
        <w:t xml:space="preserve">Neuro Challenge Foundation </w:t>
      </w:r>
      <w:r w:rsidR="00E21AD7">
        <w:rPr>
          <w:rFonts w:ascii="Arial" w:hAnsi="Arial" w:cs="Arial"/>
          <w:color w:val="21000A"/>
          <w:sz w:val="24"/>
          <w:szCs w:val="24"/>
        </w:rPr>
        <w:t>for Parkinson’s</w:t>
      </w:r>
      <w:bookmarkStart w:id="0" w:name="_GoBack"/>
      <w:bookmarkEnd w:id="0"/>
      <w:r w:rsidR="00ED5DED">
        <w:rPr>
          <w:rFonts w:ascii="Arial" w:hAnsi="Arial" w:cs="Arial"/>
          <w:color w:val="21000A"/>
          <w:sz w:val="24"/>
          <w:szCs w:val="24"/>
        </w:rPr>
        <w:t xml:space="preserve"> </w:t>
      </w:r>
    </w:p>
    <w:p w14:paraId="4B15FA3A" w14:textId="1BA02C8D" w:rsidR="00D45334" w:rsidRDefault="00D45334" w:rsidP="00D453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>Intellectual curiosity, confidence and ability to apply the experience of</w:t>
      </w:r>
      <w:r w:rsidR="009140A4">
        <w:rPr>
          <w:rFonts w:ascii="Arial" w:hAnsi="Arial" w:cs="Arial"/>
          <w:color w:val="21000A"/>
          <w:sz w:val="24"/>
          <w:szCs w:val="24"/>
        </w:rPr>
        <w:t xml:space="preserve"> innovative</w:t>
      </w:r>
      <w:r>
        <w:rPr>
          <w:rFonts w:ascii="Arial" w:hAnsi="Arial" w:cs="Arial"/>
          <w:color w:val="21000A"/>
          <w:sz w:val="24"/>
          <w:szCs w:val="24"/>
        </w:rPr>
        <w:t xml:space="preserve"> </w:t>
      </w:r>
      <w:r w:rsidR="009140A4">
        <w:rPr>
          <w:rFonts w:ascii="Arial" w:hAnsi="Arial" w:cs="Arial"/>
          <w:color w:val="21000A"/>
          <w:sz w:val="24"/>
          <w:szCs w:val="24"/>
        </w:rPr>
        <w:t xml:space="preserve">&amp; creative </w:t>
      </w:r>
      <w:r>
        <w:rPr>
          <w:rFonts w:ascii="Arial" w:hAnsi="Arial" w:cs="Arial"/>
          <w:color w:val="21000A"/>
          <w:sz w:val="24"/>
          <w:szCs w:val="24"/>
        </w:rPr>
        <w:t xml:space="preserve">development </w:t>
      </w:r>
      <w:r w:rsidR="00220A9E">
        <w:rPr>
          <w:rFonts w:ascii="Arial" w:hAnsi="Arial" w:cs="Arial"/>
          <w:color w:val="21000A"/>
          <w:sz w:val="24"/>
          <w:szCs w:val="24"/>
        </w:rPr>
        <w:t>skills</w:t>
      </w:r>
      <w:r>
        <w:rPr>
          <w:rFonts w:ascii="Arial" w:hAnsi="Arial" w:cs="Arial"/>
          <w:color w:val="21000A"/>
          <w:sz w:val="24"/>
          <w:szCs w:val="24"/>
        </w:rPr>
        <w:t xml:space="preserve"> to an organization that will transform lives forever.</w:t>
      </w:r>
    </w:p>
    <w:p w14:paraId="6AD9DF9B" w14:textId="4CDC6D3D" w:rsidR="009140A4" w:rsidRDefault="009140A4" w:rsidP="00D453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Transparent Communication </w:t>
      </w:r>
    </w:p>
    <w:p w14:paraId="252D6A66" w14:textId="73FA86E0" w:rsidR="00220A9E" w:rsidRDefault="00D45334" w:rsidP="00D453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Poise, credibility and </w:t>
      </w:r>
      <w:r w:rsidR="00220A9E">
        <w:rPr>
          <w:rFonts w:ascii="Arial" w:hAnsi="Arial" w:cs="Arial"/>
          <w:color w:val="21000A"/>
          <w:sz w:val="24"/>
          <w:szCs w:val="24"/>
        </w:rPr>
        <w:t>relationship</w:t>
      </w:r>
      <w:r>
        <w:rPr>
          <w:rFonts w:ascii="Arial" w:hAnsi="Arial" w:cs="Arial"/>
          <w:color w:val="21000A"/>
          <w:sz w:val="24"/>
          <w:szCs w:val="24"/>
        </w:rPr>
        <w:t xml:space="preserve"> skills t</w:t>
      </w:r>
      <w:r w:rsidR="00220A9E">
        <w:rPr>
          <w:rFonts w:ascii="Arial" w:hAnsi="Arial" w:cs="Arial"/>
          <w:color w:val="21000A"/>
          <w:sz w:val="24"/>
          <w:szCs w:val="24"/>
        </w:rPr>
        <w:t xml:space="preserve">o work with </w:t>
      </w:r>
      <w:r w:rsidR="009140A4">
        <w:rPr>
          <w:rFonts w:ascii="Arial" w:hAnsi="Arial" w:cs="Arial"/>
          <w:color w:val="21000A"/>
          <w:sz w:val="24"/>
          <w:szCs w:val="24"/>
        </w:rPr>
        <w:t>all</w:t>
      </w:r>
      <w:r w:rsidR="00220A9E">
        <w:rPr>
          <w:rFonts w:ascii="Arial" w:hAnsi="Arial" w:cs="Arial"/>
          <w:color w:val="21000A"/>
          <w:sz w:val="24"/>
          <w:szCs w:val="24"/>
        </w:rPr>
        <w:t xml:space="preserve"> constituencies </w:t>
      </w:r>
    </w:p>
    <w:p w14:paraId="5A579109" w14:textId="77777777" w:rsidR="00D45334" w:rsidRDefault="00220A9E" w:rsidP="00D453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Strong personal work ethic with a sense of humor and perspective </w:t>
      </w:r>
      <w:r w:rsidR="00D45334">
        <w:rPr>
          <w:rFonts w:ascii="Arial" w:hAnsi="Arial" w:cs="Arial"/>
          <w:color w:val="21000A"/>
          <w:sz w:val="24"/>
          <w:szCs w:val="24"/>
        </w:rPr>
        <w:t xml:space="preserve"> </w:t>
      </w:r>
    </w:p>
    <w:p w14:paraId="6C63F922" w14:textId="77777777" w:rsidR="00220A9E" w:rsidRDefault="00220A9E" w:rsidP="00D453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Entrepreneurial, creative style </w:t>
      </w:r>
    </w:p>
    <w:p w14:paraId="525978A6" w14:textId="77777777" w:rsidR="00220A9E" w:rsidRDefault="00220A9E" w:rsidP="00D453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Integrity and honesty </w:t>
      </w:r>
    </w:p>
    <w:p w14:paraId="4D765657" w14:textId="77777777" w:rsidR="00220A9E" w:rsidRDefault="00220A9E" w:rsidP="00D453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Team-orientated and mission-driven professional with a desire to create and build </w:t>
      </w:r>
    </w:p>
    <w:p w14:paraId="4FDB1FDF" w14:textId="77777777" w:rsidR="00220A9E" w:rsidRDefault="00220A9E" w:rsidP="00D453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Collaborative </w:t>
      </w:r>
    </w:p>
    <w:p w14:paraId="246286CE" w14:textId="77777777" w:rsidR="00C70038" w:rsidRDefault="00C70038" w:rsidP="00C70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</w:p>
    <w:p w14:paraId="72DA49AD" w14:textId="77777777" w:rsidR="005705FC" w:rsidRDefault="005705FC" w:rsidP="00C700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000A"/>
          <w:sz w:val="24"/>
          <w:szCs w:val="24"/>
          <w:u w:val="single"/>
        </w:rPr>
      </w:pPr>
      <w:r w:rsidRPr="005705FC">
        <w:rPr>
          <w:rFonts w:ascii="Arial" w:hAnsi="Arial" w:cs="Arial"/>
          <w:b/>
          <w:color w:val="21000A"/>
          <w:sz w:val="24"/>
          <w:szCs w:val="24"/>
          <w:u w:val="single"/>
        </w:rPr>
        <w:t xml:space="preserve">DUTIES AND RESPONSIBILITIES </w:t>
      </w:r>
    </w:p>
    <w:p w14:paraId="3B495E92" w14:textId="77777777" w:rsidR="005705FC" w:rsidRDefault="005705FC" w:rsidP="005705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Develop and implement a comprehensive fundraising plan in partnership with the </w:t>
      </w:r>
      <w:r w:rsidR="00E1798F">
        <w:rPr>
          <w:rFonts w:ascii="Arial" w:hAnsi="Arial" w:cs="Arial"/>
          <w:color w:val="21000A"/>
          <w:sz w:val="24"/>
          <w:szCs w:val="24"/>
        </w:rPr>
        <w:t>CEO</w:t>
      </w:r>
    </w:p>
    <w:p w14:paraId="08BDD019" w14:textId="77777777" w:rsidR="005705FC" w:rsidRDefault="005705FC" w:rsidP="005705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Serve as the </w:t>
      </w:r>
      <w:r w:rsidR="00ED5DED">
        <w:rPr>
          <w:rFonts w:ascii="Arial" w:hAnsi="Arial" w:cs="Arial"/>
          <w:color w:val="21000A"/>
          <w:sz w:val="24"/>
          <w:szCs w:val="24"/>
        </w:rPr>
        <w:t xml:space="preserve">organization’s </w:t>
      </w:r>
      <w:r>
        <w:rPr>
          <w:rFonts w:ascii="Arial" w:hAnsi="Arial" w:cs="Arial"/>
          <w:color w:val="21000A"/>
          <w:sz w:val="24"/>
          <w:szCs w:val="24"/>
        </w:rPr>
        <w:t xml:space="preserve">major gift fundraiser, identifying, cultivating, soliciting and stewarding key donors and prospects </w:t>
      </w:r>
    </w:p>
    <w:p w14:paraId="74E50660" w14:textId="77777777" w:rsidR="005705FC" w:rsidRDefault="005705FC" w:rsidP="005705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>Build a strong portfolio of major gift prospects and donors</w:t>
      </w:r>
      <w:r w:rsidR="00EC040C">
        <w:rPr>
          <w:rFonts w:ascii="Arial" w:hAnsi="Arial" w:cs="Arial"/>
          <w:color w:val="21000A"/>
          <w:sz w:val="24"/>
          <w:szCs w:val="24"/>
        </w:rPr>
        <w:t xml:space="preserve"> working with the </w:t>
      </w:r>
      <w:r w:rsidR="00E1798F">
        <w:rPr>
          <w:rFonts w:ascii="Arial" w:hAnsi="Arial" w:cs="Arial"/>
          <w:color w:val="21000A"/>
          <w:sz w:val="24"/>
          <w:szCs w:val="24"/>
        </w:rPr>
        <w:t>CEO</w:t>
      </w:r>
      <w:r w:rsidR="00CD06B6">
        <w:rPr>
          <w:rFonts w:ascii="Arial" w:hAnsi="Arial" w:cs="Arial"/>
          <w:color w:val="21000A"/>
          <w:sz w:val="24"/>
          <w:szCs w:val="24"/>
        </w:rPr>
        <w:t xml:space="preserve"> </w:t>
      </w:r>
    </w:p>
    <w:p w14:paraId="11329307" w14:textId="77777777" w:rsidR="008C29FC" w:rsidRDefault="008C29FC" w:rsidP="005705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Develop a data base of donors and prospects </w:t>
      </w:r>
    </w:p>
    <w:p w14:paraId="5C3F3AA6" w14:textId="236D55B9" w:rsidR="00EC040C" w:rsidRDefault="009140A4" w:rsidP="005705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>O</w:t>
      </w:r>
      <w:r w:rsidR="00EC040C">
        <w:rPr>
          <w:rFonts w:ascii="Arial" w:hAnsi="Arial" w:cs="Arial"/>
          <w:color w:val="21000A"/>
          <w:sz w:val="24"/>
          <w:szCs w:val="24"/>
        </w:rPr>
        <w:t>versee</w:t>
      </w:r>
      <w:r>
        <w:rPr>
          <w:rFonts w:ascii="Arial" w:hAnsi="Arial" w:cs="Arial"/>
          <w:color w:val="21000A"/>
          <w:sz w:val="24"/>
          <w:szCs w:val="24"/>
        </w:rPr>
        <w:t xml:space="preserve"> the Event Manager and maintain</w:t>
      </w:r>
      <w:r w:rsidR="00EC040C">
        <w:rPr>
          <w:rFonts w:ascii="Arial" w:hAnsi="Arial" w:cs="Arial"/>
          <w:color w:val="21000A"/>
          <w:sz w:val="24"/>
          <w:szCs w:val="24"/>
        </w:rPr>
        <w:t xml:space="preserve"> all </w:t>
      </w:r>
      <w:r w:rsidR="00CD06B6">
        <w:rPr>
          <w:rFonts w:ascii="Arial" w:hAnsi="Arial" w:cs="Arial"/>
          <w:color w:val="21000A"/>
          <w:sz w:val="24"/>
          <w:szCs w:val="24"/>
        </w:rPr>
        <w:t>special events</w:t>
      </w:r>
    </w:p>
    <w:p w14:paraId="00B9DA9C" w14:textId="347E5673" w:rsidR="00EC040C" w:rsidRDefault="00EC040C" w:rsidP="005705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>Develop and implement a</w:t>
      </w:r>
      <w:r w:rsidR="008C29FC">
        <w:rPr>
          <w:rFonts w:ascii="Arial" w:hAnsi="Arial" w:cs="Arial"/>
          <w:color w:val="21000A"/>
          <w:sz w:val="24"/>
          <w:szCs w:val="24"/>
        </w:rPr>
        <w:t xml:space="preserve">n ongoing annual giving program </w:t>
      </w:r>
    </w:p>
    <w:p w14:paraId="6DC7551D" w14:textId="0E7ACF1D" w:rsidR="009140A4" w:rsidRDefault="007465E4" w:rsidP="005705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>Coordinate &amp; review all Philanthropic Communications for quality messaging</w:t>
      </w:r>
    </w:p>
    <w:p w14:paraId="275F451B" w14:textId="1F056166" w:rsidR="008E5600" w:rsidRDefault="008E5600" w:rsidP="005705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>Ensure and maintain the Culture of Philanthropy throughout the organization</w:t>
      </w:r>
      <w:r w:rsidR="007465E4">
        <w:rPr>
          <w:rFonts w:ascii="Arial" w:hAnsi="Arial" w:cs="Arial"/>
          <w:color w:val="21000A"/>
          <w:sz w:val="24"/>
          <w:szCs w:val="24"/>
        </w:rPr>
        <w:t xml:space="preserve"> </w:t>
      </w:r>
    </w:p>
    <w:p w14:paraId="75044027" w14:textId="6C047ACF" w:rsidR="00ED5DED" w:rsidRPr="00ED5DED" w:rsidRDefault="009140A4" w:rsidP="00ED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Supervise </w:t>
      </w:r>
      <w:r w:rsidR="00ED5DED" w:rsidRPr="00ED5DED">
        <w:rPr>
          <w:rFonts w:ascii="Arial" w:hAnsi="Arial" w:cs="Arial"/>
          <w:color w:val="21000A"/>
          <w:sz w:val="24"/>
          <w:szCs w:val="24"/>
        </w:rPr>
        <w:t xml:space="preserve">an external </w:t>
      </w:r>
      <w:r w:rsidR="00ED5DED">
        <w:rPr>
          <w:rFonts w:ascii="Arial" w:hAnsi="Arial" w:cs="Arial"/>
          <w:color w:val="21000A"/>
          <w:sz w:val="24"/>
          <w:szCs w:val="24"/>
        </w:rPr>
        <w:t>Marketing plan which includes creating a Philanthropic website, newsletters and social media campaign</w:t>
      </w:r>
    </w:p>
    <w:p w14:paraId="3F1DFBD3" w14:textId="4C22BA8D" w:rsidR="00EC040C" w:rsidRDefault="00EC040C" w:rsidP="005705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Remain up-to-date on current fundraising, being used in the nonprofit sector as well as current tax law affecting charitable giving </w:t>
      </w:r>
    </w:p>
    <w:p w14:paraId="6B5B953A" w14:textId="339DED24" w:rsidR="008E5600" w:rsidRDefault="008E5600" w:rsidP="005705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Ensure the financial goals of philanthropy are met </w:t>
      </w:r>
    </w:p>
    <w:p w14:paraId="7C52A2FE" w14:textId="4C9F5A17" w:rsidR="00511478" w:rsidRDefault="006E3B3F" w:rsidP="005705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  <w:r>
        <w:rPr>
          <w:rFonts w:ascii="Arial" w:hAnsi="Arial" w:cs="Arial"/>
          <w:color w:val="21000A"/>
          <w:sz w:val="24"/>
          <w:szCs w:val="24"/>
        </w:rPr>
        <w:t xml:space="preserve">Act as an advocate for the </w:t>
      </w:r>
      <w:r w:rsidR="00ED5DED">
        <w:rPr>
          <w:rFonts w:ascii="Arial" w:hAnsi="Arial" w:cs="Arial"/>
          <w:color w:val="21000A"/>
          <w:sz w:val="24"/>
          <w:szCs w:val="24"/>
        </w:rPr>
        <w:t>agency</w:t>
      </w:r>
      <w:r>
        <w:rPr>
          <w:rFonts w:ascii="Arial" w:hAnsi="Arial" w:cs="Arial"/>
          <w:color w:val="21000A"/>
          <w:sz w:val="24"/>
          <w:szCs w:val="24"/>
        </w:rPr>
        <w:t xml:space="preserve"> in activities and in making presentations to promote the mission and goals of the </w:t>
      </w:r>
      <w:r w:rsidR="00ED5DED">
        <w:rPr>
          <w:rFonts w:ascii="Arial" w:hAnsi="Arial" w:cs="Arial"/>
          <w:color w:val="21000A"/>
          <w:sz w:val="24"/>
          <w:szCs w:val="24"/>
        </w:rPr>
        <w:t>agency</w:t>
      </w:r>
    </w:p>
    <w:p w14:paraId="1850004C" w14:textId="77777777" w:rsidR="008E5600" w:rsidRPr="008E5600" w:rsidRDefault="008E5600" w:rsidP="008E5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</w:p>
    <w:p w14:paraId="10F0D5B2" w14:textId="77777777" w:rsidR="00C35A5F" w:rsidRDefault="00C35A5F" w:rsidP="00223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000A"/>
          <w:sz w:val="24"/>
          <w:szCs w:val="24"/>
          <w:u w:val="single"/>
        </w:rPr>
      </w:pPr>
    </w:p>
    <w:p w14:paraId="5748A49E" w14:textId="77777777" w:rsidR="00C35A5F" w:rsidRDefault="00C35A5F" w:rsidP="00223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000A"/>
          <w:sz w:val="24"/>
          <w:szCs w:val="24"/>
          <w:u w:val="single"/>
        </w:rPr>
      </w:pPr>
    </w:p>
    <w:p w14:paraId="6AEBE007" w14:textId="77777777" w:rsidR="00C35A5F" w:rsidRDefault="00C35A5F" w:rsidP="00223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000A"/>
          <w:sz w:val="24"/>
          <w:szCs w:val="24"/>
          <w:u w:val="single"/>
        </w:rPr>
      </w:pPr>
    </w:p>
    <w:p w14:paraId="0943E635" w14:textId="18E02B5A" w:rsidR="0022314C" w:rsidRDefault="006E3B3F" w:rsidP="00223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000A"/>
          <w:sz w:val="24"/>
          <w:szCs w:val="24"/>
          <w:u w:val="single"/>
        </w:rPr>
      </w:pPr>
      <w:r>
        <w:rPr>
          <w:rFonts w:ascii="Arial" w:hAnsi="Arial" w:cs="Arial"/>
          <w:b/>
          <w:color w:val="21000A"/>
          <w:sz w:val="24"/>
          <w:szCs w:val="24"/>
          <w:u w:val="single"/>
        </w:rPr>
        <w:t>Ideal Candidate</w:t>
      </w:r>
    </w:p>
    <w:p w14:paraId="0CE34384" w14:textId="77777777" w:rsidR="006E3B3F" w:rsidRPr="006E3B3F" w:rsidRDefault="006E3B3F" w:rsidP="006E3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000A"/>
          <w:sz w:val="24"/>
          <w:szCs w:val="24"/>
          <w:u w:val="single"/>
        </w:rPr>
      </w:pPr>
      <w:r>
        <w:rPr>
          <w:rFonts w:ascii="Arial" w:hAnsi="Arial" w:cs="Arial"/>
          <w:color w:val="21000A"/>
          <w:sz w:val="24"/>
          <w:szCs w:val="24"/>
        </w:rPr>
        <w:t xml:space="preserve">A deep, abiding passion for the mission and goals of the </w:t>
      </w:r>
      <w:r w:rsidR="00ED5DED">
        <w:rPr>
          <w:rFonts w:ascii="Arial" w:hAnsi="Arial" w:cs="Arial"/>
          <w:color w:val="21000A"/>
          <w:sz w:val="24"/>
          <w:szCs w:val="24"/>
        </w:rPr>
        <w:t>agency</w:t>
      </w:r>
    </w:p>
    <w:p w14:paraId="05A1E4A4" w14:textId="77777777" w:rsidR="006E3B3F" w:rsidRPr="006E3B3F" w:rsidRDefault="006E3B3F" w:rsidP="006E3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000A"/>
          <w:sz w:val="24"/>
          <w:szCs w:val="24"/>
          <w:u w:val="single"/>
        </w:rPr>
      </w:pPr>
      <w:r>
        <w:rPr>
          <w:rFonts w:ascii="Arial" w:hAnsi="Arial" w:cs="Arial"/>
          <w:color w:val="21000A"/>
          <w:sz w:val="24"/>
          <w:szCs w:val="24"/>
        </w:rPr>
        <w:t>Belief and support in donor-centered philanthropic culture</w:t>
      </w:r>
    </w:p>
    <w:p w14:paraId="2ECD1835" w14:textId="77777777" w:rsidR="006E3B3F" w:rsidRPr="006E3B3F" w:rsidRDefault="006E3B3F" w:rsidP="006E3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000A"/>
          <w:sz w:val="24"/>
          <w:szCs w:val="24"/>
          <w:u w:val="single"/>
        </w:rPr>
      </w:pPr>
      <w:r>
        <w:rPr>
          <w:rFonts w:ascii="Arial" w:hAnsi="Arial" w:cs="Arial"/>
          <w:color w:val="21000A"/>
          <w:sz w:val="24"/>
          <w:szCs w:val="24"/>
        </w:rPr>
        <w:t>Proven ability to articulate a compelling vision and inspire board, staff, donors, volunteers and public to achieve it</w:t>
      </w:r>
    </w:p>
    <w:p w14:paraId="0D267EAD" w14:textId="77777777" w:rsidR="006E3B3F" w:rsidRPr="007E6FDE" w:rsidRDefault="006E3B3F" w:rsidP="006E3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1000A"/>
          <w:sz w:val="24"/>
          <w:szCs w:val="24"/>
          <w:u w:val="single"/>
        </w:rPr>
      </w:pPr>
      <w:r>
        <w:rPr>
          <w:rFonts w:ascii="Arial" w:hAnsi="Arial" w:cs="Arial"/>
          <w:color w:val="21000A"/>
          <w:sz w:val="24"/>
          <w:szCs w:val="24"/>
        </w:rPr>
        <w:t>High emotional intelligence and ethical standards</w:t>
      </w:r>
    </w:p>
    <w:p w14:paraId="18D66906" w14:textId="77777777" w:rsidR="007E6FDE" w:rsidRPr="00EE0D8C" w:rsidRDefault="007E6FDE" w:rsidP="007E6FDE">
      <w:pPr>
        <w:numPr>
          <w:ilvl w:val="0"/>
          <w:numId w:val="3"/>
        </w:numPr>
        <w:spacing w:after="10" w:line="248" w:lineRule="auto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A high degree of self-motivation, ingenuity, and creativity  </w:t>
      </w:r>
    </w:p>
    <w:p w14:paraId="7487CB2A" w14:textId="77777777" w:rsidR="007E6FDE" w:rsidRPr="00EE0D8C" w:rsidRDefault="007E6FDE" w:rsidP="007E6FDE">
      <w:pPr>
        <w:numPr>
          <w:ilvl w:val="0"/>
          <w:numId w:val="3"/>
        </w:numPr>
        <w:spacing w:after="10" w:line="248" w:lineRule="auto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Open minded, adaptable and collaborative </w:t>
      </w:r>
    </w:p>
    <w:p w14:paraId="188A0F1C" w14:textId="77777777" w:rsidR="007E6FDE" w:rsidRPr="00EE0D8C" w:rsidRDefault="007E6FDE" w:rsidP="007E6FDE">
      <w:pPr>
        <w:numPr>
          <w:ilvl w:val="0"/>
          <w:numId w:val="3"/>
        </w:numPr>
        <w:spacing w:after="10" w:line="248" w:lineRule="auto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Ability to maintain positive and authentic relationships  </w:t>
      </w:r>
    </w:p>
    <w:p w14:paraId="03725A9A" w14:textId="16568415" w:rsidR="007E6FDE" w:rsidRPr="00EE0D8C" w:rsidRDefault="008E5600" w:rsidP="007E6FDE">
      <w:pPr>
        <w:numPr>
          <w:ilvl w:val="0"/>
          <w:numId w:val="3"/>
        </w:numPr>
        <w:spacing w:after="10" w:line="2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Experience, c</w:t>
      </w:r>
      <w:r w:rsidR="007E6FDE" w:rsidRPr="00EE0D8C">
        <w:rPr>
          <w:rFonts w:ascii="Arial" w:hAnsi="Arial" w:cs="Arial"/>
          <w:sz w:val="24"/>
          <w:szCs w:val="24"/>
        </w:rPr>
        <w:t xml:space="preserve">omfort and confidence in asking for and closing major gifts </w:t>
      </w:r>
    </w:p>
    <w:p w14:paraId="550A669D" w14:textId="77777777" w:rsidR="007E6FDE" w:rsidRPr="00EE0D8C" w:rsidRDefault="007E6FDE" w:rsidP="007E6FDE">
      <w:pPr>
        <w:numPr>
          <w:ilvl w:val="0"/>
          <w:numId w:val="3"/>
        </w:numPr>
        <w:spacing w:after="10" w:line="248" w:lineRule="auto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Enjoy working in a fast-paced, dynamic and quickly changing environment </w:t>
      </w:r>
    </w:p>
    <w:p w14:paraId="0B0F765F" w14:textId="77777777" w:rsidR="007E6FDE" w:rsidRPr="00EE0D8C" w:rsidRDefault="007E6FDE" w:rsidP="007E6FDE">
      <w:pPr>
        <w:numPr>
          <w:ilvl w:val="0"/>
          <w:numId w:val="3"/>
        </w:numPr>
        <w:spacing w:after="10" w:line="248" w:lineRule="auto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Highly organized with attention to detail </w:t>
      </w:r>
    </w:p>
    <w:p w14:paraId="6B3CCC1D" w14:textId="77777777" w:rsidR="007E6FDE" w:rsidRPr="00EE0D8C" w:rsidRDefault="007E6FDE" w:rsidP="007E6FDE">
      <w:pPr>
        <w:numPr>
          <w:ilvl w:val="0"/>
          <w:numId w:val="3"/>
        </w:numPr>
        <w:spacing w:after="10" w:line="248" w:lineRule="auto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Excellent at follow-through and donor customer service </w:t>
      </w:r>
    </w:p>
    <w:p w14:paraId="166F57D1" w14:textId="77777777" w:rsidR="007E6FDE" w:rsidRPr="00EE0D8C" w:rsidRDefault="007E6FDE" w:rsidP="007E6FDE">
      <w:pPr>
        <w:numPr>
          <w:ilvl w:val="0"/>
          <w:numId w:val="3"/>
        </w:numPr>
        <w:spacing w:after="38" w:line="248" w:lineRule="auto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Commitment to diligently documenting contact information, prospect research, and interaction reports </w:t>
      </w:r>
    </w:p>
    <w:p w14:paraId="4888BA54" w14:textId="77777777" w:rsidR="007E6FDE" w:rsidRPr="00EE0D8C" w:rsidRDefault="007E6FDE" w:rsidP="007E6FDE">
      <w:pPr>
        <w:numPr>
          <w:ilvl w:val="0"/>
          <w:numId w:val="3"/>
        </w:numPr>
        <w:spacing w:after="10" w:line="248" w:lineRule="auto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Excellent verbal and written communication skills </w:t>
      </w:r>
    </w:p>
    <w:p w14:paraId="4060F458" w14:textId="7861D325" w:rsidR="007E6FDE" w:rsidRPr="00EE0D8C" w:rsidRDefault="007E6FDE" w:rsidP="007E6FDE">
      <w:pPr>
        <w:numPr>
          <w:ilvl w:val="0"/>
          <w:numId w:val="3"/>
        </w:numPr>
        <w:spacing w:after="10" w:line="248" w:lineRule="auto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Ability to write clear, concise, and compelling proposals, letters, reports and </w:t>
      </w:r>
      <w:r w:rsidR="008E5600">
        <w:rPr>
          <w:rFonts w:ascii="Arial" w:hAnsi="Arial" w:cs="Arial"/>
          <w:sz w:val="24"/>
          <w:szCs w:val="24"/>
        </w:rPr>
        <w:t xml:space="preserve">supervise </w:t>
      </w:r>
      <w:r w:rsidRPr="00EE0D8C">
        <w:rPr>
          <w:rFonts w:ascii="Arial" w:hAnsi="Arial" w:cs="Arial"/>
          <w:sz w:val="24"/>
          <w:szCs w:val="24"/>
        </w:rPr>
        <w:t>grants</w:t>
      </w:r>
    </w:p>
    <w:p w14:paraId="628AA6EA" w14:textId="77777777" w:rsidR="007E6FDE" w:rsidRPr="00EE0D8C" w:rsidRDefault="007E6FDE" w:rsidP="007E6FDE">
      <w:pPr>
        <w:numPr>
          <w:ilvl w:val="0"/>
          <w:numId w:val="3"/>
        </w:numPr>
        <w:spacing w:after="10" w:line="248" w:lineRule="auto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Proficient in donor management software </w:t>
      </w:r>
    </w:p>
    <w:p w14:paraId="7C323BC4" w14:textId="77777777" w:rsidR="007E6FDE" w:rsidRPr="00EE0D8C" w:rsidRDefault="007E6FDE" w:rsidP="007E6FDE">
      <w:pPr>
        <w:numPr>
          <w:ilvl w:val="0"/>
          <w:numId w:val="3"/>
        </w:numPr>
        <w:spacing w:after="10" w:line="248" w:lineRule="auto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Willingness to be mentored and/or mentor others </w:t>
      </w:r>
    </w:p>
    <w:p w14:paraId="2E2BC976" w14:textId="77777777" w:rsidR="007E6FDE" w:rsidRPr="00EE0D8C" w:rsidRDefault="007E6FDE" w:rsidP="007E6FD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 </w:t>
      </w:r>
    </w:p>
    <w:p w14:paraId="60DC8610" w14:textId="77777777" w:rsidR="007E6FDE" w:rsidRPr="00EE0D8C" w:rsidRDefault="007E6FDE" w:rsidP="007E6FDE">
      <w:pPr>
        <w:pStyle w:val="Heading1"/>
        <w:spacing w:after="160"/>
        <w:ind w:left="-5" w:right="0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Qualifications </w:t>
      </w:r>
    </w:p>
    <w:p w14:paraId="070FF79F" w14:textId="7FD850EB" w:rsidR="007E6FDE" w:rsidRPr="00EE0D8C" w:rsidRDefault="007E6FDE" w:rsidP="007E6FDE">
      <w:pPr>
        <w:spacing w:after="168"/>
        <w:rPr>
          <w:rFonts w:ascii="Arial" w:hAnsi="Arial" w:cs="Arial"/>
          <w:sz w:val="24"/>
          <w:szCs w:val="24"/>
        </w:rPr>
      </w:pPr>
      <w:r w:rsidRPr="00EE0D8C">
        <w:rPr>
          <w:rFonts w:ascii="Arial" w:hAnsi="Arial" w:cs="Arial"/>
          <w:sz w:val="24"/>
          <w:szCs w:val="24"/>
        </w:rPr>
        <w:t xml:space="preserve">Minimum qualifications include a bachelor’s degree, </w:t>
      </w:r>
      <w:r w:rsidR="008E5600">
        <w:rPr>
          <w:rFonts w:ascii="Arial" w:hAnsi="Arial" w:cs="Arial"/>
          <w:sz w:val="24"/>
          <w:szCs w:val="24"/>
        </w:rPr>
        <w:t>3</w:t>
      </w:r>
      <w:r w:rsidR="00ED5DED">
        <w:rPr>
          <w:rFonts w:ascii="Arial" w:hAnsi="Arial" w:cs="Arial"/>
          <w:sz w:val="24"/>
          <w:szCs w:val="24"/>
        </w:rPr>
        <w:t xml:space="preserve"> to </w:t>
      </w:r>
      <w:r w:rsidR="008E5600">
        <w:rPr>
          <w:rFonts w:ascii="Arial" w:hAnsi="Arial" w:cs="Arial"/>
          <w:sz w:val="24"/>
          <w:szCs w:val="24"/>
        </w:rPr>
        <w:t>5</w:t>
      </w:r>
      <w:r w:rsidRPr="00EE0D8C">
        <w:rPr>
          <w:rFonts w:ascii="Arial" w:hAnsi="Arial" w:cs="Arial"/>
          <w:sz w:val="24"/>
          <w:szCs w:val="24"/>
        </w:rPr>
        <w:t xml:space="preserve"> years of development or related work experience, and demonstrated success in marketing, communications, and fundraising</w:t>
      </w:r>
      <w:r w:rsidR="008C29FC">
        <w:rPr>
          <w:rFonts w:ascii="Arial" w:hAnsi="Arial" w:cs="Arial"/>
          <w:sz w:val="24"/>
          <w:szCs w:val="24"/>
        </w:rPr>
        <w:t>.</w:t>
      </w:r>
      <w:r w:rsidRPr="00EE0D8C">
        <w:rPr>
          <w:rFonts w:ascii="Arial" w:hAnsi="Arial" w:cs="Arial"/>
          <w:sz w:val="24"/>
          <w:szCs w:val="24"/>
        </w:rPr>
        <w:t xml:space="preserve">  A background in </w:t>
      </w:r>
      <w:r w:rsidR="00EE0D8C">
        <w:rPr>
          <w:rFonts w:ascii="Arial" w:hAnsi="Arial" w:cs="Arial"/>
          <w:sz w:val="24"/>
          <w:szCs w:val="24"/>
        </w:rPr>
        <w:t xml:space="preserve">either </w:t>
      </w:r>
      <w:r w:rsidRPr="00EE0D8C">
        <w:rPr>
          <w:rFonts w:ascii="Arial" w:hAnsi="Arial" w:cs="Arial"/>
          <w:sz w:val="24"/>
          <w:szCs w:val="24"/>
        </w:rPr>
        <w:t>a</w:t>
      </w:r>
      <w:r w:rsidR="00EE0D8C">
        <w:rPr>
          <w:rFonts w:ascii="Arial" w:hAnsi="Arial" w:cs="Arial"/>
          <w:sz w:val="24"/>
          <w:szCs w:val="24"/>
        </w:rPr>
        <w:t xml:space="preserve"> for profit or</w:t>
      </w:r>
      <w:r w:rsidRPr="00EE0D8C">
        <w:rPr>
          <w:rFonts w:ascii="Arial" w:hAnsi="Arial" w:cs="Arial"/>
          <w:sz w:val="24"/>
          <w:szCs w:val="24"/>
        </w:rPr>
        <w:t xml:space="preserve"> non-profit environment in a staff </w:t>
      </w:r>
      <w:r w:rsidR="00EE0D8C">
        <w:rPr>
          <w:rFonts w:ascii="Arial" w:hAnsi="Arial" w:cs="Arial"/>
          <w:sz w:val="24"/>
          <w:szCs w:val="24"/>
        </w:rPr>
        <w:t xml:space="preserve">position </w:t>
      </w:r>
      <w:r w:rsidRPr="00EE0D8C">
        <w:rPr>
          <w:rFonts w:ascii="Arial" w:hAnsi="Arial" w:cs="Arial"/>
          <w:sz w:val="24"/>
          <w:szCs w:val="24"/>
        </w:rPr>
        <w:t xml:space="preserve">or volunteer leadership role is a plus. </w:t>
      </w:r>
      <w:r w:rsidR="008E5600">
        <w:rPr>
          <w:rFonts w:ascii="Arial" w:hAnsi="Arial" w:cs="Arial"/>
          <w:sz w:val="24"/>
          <w:szCs w:val="24"/>
        </w:rPr>
        <w:t>Healthcare</w:t>
      </w:r>
      <w:r w:rsidR="00ED5DED">
        <w:rPr>
          <w:rFonts w:ascii="Arial" w:hAnsi="Arial" w:cs="Arial"/>
          <w:sz w:val="24"/>
          <w:szCs w:val="24"/>
        </w:rPr>
        <w:t xml:space="preserve"> </w:t>
      </w:r>
      <w:r w:rsidR="00D8530C">
        <w:rPr>
          <w:rFonts w:ascii="Arial" w:hAnsi="Arial" w:cs="Arial"/>
          <w:sz w:val="24"/>
          <w:szCs w:val="24"/>
        </w:rPr>
        <w:t xml:space="preserve">experience and </w:t>
      </w:r>
      <w:r w:rsidRPr="00EE0D8C">
        <w:rPr>
          <w:rFonts w:ascii="Arial" w:hAnsi="Arial" w:cs="Arial"/>
          <w:sz w:val="24"/>
          <w:szCs w:val="24"/>
        </w:rPr>
        <w:t xml:space="preserve">CFRE is </w:t>
      </w:r>
      <w:r w:rsidR="00D8530C">
        <w:rPr>
          <w:rFonts w:ascii="Arial" w:hAnsi="Arial" w:cs="Arial"/>
          <w:sz w:val="24"/>
          <w:szCs w:val="24"/>
        </w:rPr>
        <w:t>a plus.</w:t>
      </w:r>
    </w:p>
    <w:p w14:paraId="0A9B4025" w14:textId="22CBDE94" w:rsidR="007E6FDE" w:rsidRDefault="007E6FDE" w:rsidP="007E6FDE">
      <w:pPr>
        <w:spacing w:after="170"/>
        <w:rPr>
          <w:rFonts w:ascii="Arial" w:hAnsi="Arial" w:cs="Arial"/>
          <w:color w:val="0563C1"/>
          <w:sz w:val="24"/>
          <w:szCs w:val="24"/>
          <w:u w:val="single" w:color="0563C1"/>
        </w:rPr>
      </w:pPr>
      <w:r w:rsidRPr="00EE0D8C">
        <w:rPr>
          <w:rFonts w:ascii="Arial" w:hAnsi="Arial" w:cs="Arial"/>
          <w:sz w:val="24"/>
          <w:szCs w:val="24"/>
        </w:rPr>
        <w:t>Submit letter of interest and resume</w:t>
      </w:r>
      <w:r w:rsidR="008C29FC">
        <w:rPr>
          <w:rFonts w:ascii="Arial" w:hAnsi="Arial" w:cs="Arial"/>
          <w:sz w:val="24"/>
          <w:szCs w:val="24"/>
        </w:rPr>
        <w:t xml:space="preserve"> along with salary </w:t>
      </w:r>
      <w:r w:rsidR="007465E4">
        <w:rPr>
          <w:rFonts w:ascii="Arial" w:hAnsi="Arial" w:cs="Arial"/>
          <w:sz w:val="24"/>
          <w:szCs w:val="24"/>
        </w:rPr>
        <w:t>expectation</w:t>
      </w:r>
      <w:r w:rsidR="008C29FC">
        <w:rPr>
          <w:rFonts w:ascii="Arial" w:hAnsi="Arial" w:cs="Arial"/>
          <w:sz w:val="24"/>
          <w:szCs w:val="24"/>
        </w:rPr>
        <w:t xml:space="preserve"> </w:t>
      </w:r>
      <w:r w:rsidRPr="00EE0D8C">
        <w:rPr>
          <w:rFonts w:ascii="Arial" w:hAnsi="Arial" w:cs="Arial"/>
          <w:sz w:val="24"/>
          <w:szCs w:val="24"/>
        </w:rPr>
        <w:t xml:space="preserve">to  </w:t>
      </w:r>
      <w:hyperlink r:id="rId6" w:history="1">
        <w:r w:rsidR="008E5600" w:rsidRPr="009C672D">
          <w:rPr>
            <w:rStyle w:val="Hyperlink"/>
            <w:rFonts w:ascii="Arial" w:hAnsi="Arial" w:cs="Arial"/>
            <w:sz w:val="24"/>
            <w:szCs w:val="24"/>
          </w:rPr>
          <w:t>karen@mbjgroup.com</w:t>
        </w:r>
      </w:hyperlink>
      <w:r w:rsidR="00E1798F">
        <w:rPr>
          <w:rFonts w:ascii="Arial" w:hAnsi="Arial" w:cs="Arial"/>
          <w:color w:val="0563C1"/>
          <w:sz w:val="24"/>
          <w:szCs w:val="24"/>
          <w:u w:val="single" w:color="0563C1"/>
        </w:rPr>
        <w:t xml:space="preserve"> by </w:t>
      </w:r>
      <w:r w:rsidR="002A214D">
        <w:rPr>
          <w:rFonts w:ascii="Arial" w:hAnsi="Arial" w:cs="Arial"/>
          <w:color w:val="0563C1"/>
          <w:sz w:val="24"/>
          <w:szCs w:val="24"/>
          <w:u w:val="single" w:color="0563C1"/>
        </w:rPr>
        <w:t>April 5</w:t>
      </w:r>
      <w:r w:rsidR="007465E4">
        <w:rPr>
          <w:rFonts w:ascii="Arial" w:hAnsi="Arial" w:cs="Arial"/>
          <w:color w:val="0563C1"/>
          <w:sz w:val="24"/>
          <w:szCs w:val="24"/>
          <w:u w:val="single" w:color="0563C1"/>
        </w:rPr>
        <w:t>, 2019</w:t>
      </w:r>
    </w:p>
    <w:p w14:paraId="00F87375" w14:textId="77777777" w:rsidR="00363579" w:rsidRDefault="00363579" w:rsidP="007E6FDE">
      <w:pPr>
        <w:spacing w:after="170"/>
        <w:rPr>
          <w:rFonts w:ascii="Arial" w:hAnsi="Arial" w:cs="Arial"/>
          <w:color w:val="0563C1"/>
          <w:sz w:val="24"/>
          <w:szCs w:val="24"/>
          <w:u w:val="single" w:color="0563C1"/>
        </w:rPr>
      </w:pPr>
    </w:p>
    <w:p w14:paraId="567202D4" w14:textId="75FE5F8E" w:rsidR="00363579" w:rsidRDefault="00C35A5F" w:rsidP="00C35A5F">
      <w:pPr>
        <w:rPr>
          <w:rFonts w:ascii="Arial" w:hAnsi="Arial" w:cs="Arial"/>
          <w:sz w:val="24"/>
          <w:szCs w:val="24"/>
          <w:u w:val="single" w:color="0563C1"/>
        </w:rPr>
      </w:pPr>
      <w:r>
        <w:rPr>
          <w:rFonts w:ascii="Arial" w:hAnsi="Arial" w:cs="Arial"/>
        </w:rPr>
        <w:t>Neuro Challenge Foundation for Parkinson’s (NCF) is a local 501 c 3 non-profit organization dedicated to improving the quality of life of people with Parkinson’s and their caregivers. We accomplish our mission by providing monthly education, support and therapeutic programs; individualized care advising; community resource referrals; and semi-annually held medium to large scale educational events. All services and programs are provided at no charge thanks to the generosity of the communities we serve. </w:t>
      </w:r>
    </w:p>
    <w:p w14:paraId="6EE3691D" w14:textId="77777777" w:rsidR="008E5F2F" w:rsidRDefault="008E5F2F" w:rsidP="007E6FDE">
      <w:pPr>
        <w:spacing w:after="170"/>
        <w:rPr>
          <w:rFonts w:ascii="Arial" w:hAnsi="Arial" w:cs="Arial"/>
          <w:sz w:val="24"/>
          <w:szCs w:val="24"/>
          <w:u w:val="single" w:color="0563C1"/>
        </w:rPr>
      </w:pPr>
    </w:p>
    <w:p w14:paraId="25446AA2" w14:textId="77777777" w:rsidR="008E5F2F" w:rsidRDefault="008E5F2F" w:rsidP="007E6FDE">
      <w:pPr>
        <w:spacing w:after="170"/>
        <w:rPr>
          <w:rFonts w:ascii="Arial" w:hAnsi="Arial" w:cs="Arial"/>
          <w:sz w:val="24"/>
          <w:szCs w:val="24"/>
          <w:u w:val="single" w:color="0563C1"/>
        </w:rPr>
      </w:pPr>
    </w:p>
    <w:p w14:paraId="4CBB8E4F" w14:textId="77777777" w:rsidR="008E5F2F" w:rsidRDefault="008E5F2F" w:rsidP="007E6FDE">
      <w:pPr>
        <w:spacing w:after="170"/>
        <w:rPr>
          <w:rFonts w:ascii="Arial" w:hAnsi="Arial" w:cs="Arial"/>
          <w:sz w:val="24"/>
          <w:szCs w:val="24"/>
          <w:u w:val="single" w:color="0563C1"/>
        </w:rPr>
      </w:pPr>
    </w:p>
    <w:p w14:paraId="4B327851" w14:textId="77777777" w:rsidR="00220A9E" w:rsidRPr="00D45334" w:rsidRDefault="00220A9E" w:rsidP="00220A9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000A"/>
          <w:sz w:val="24"/>
          <w:szCs w:val="24"/>
        </w:rPr>
      </w:pPr>
    </w:p>
    <w:sectPr w:rsidR="00220A9E" w:rsidRPr="00D45334" w:rsidSect="00C35A5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150"/>
    <w:multiLevelType w:val="hybridMultilevel"/>
    <w:tmpl w:val="C6C4E086"/>
    <w:lvl w:ilvl="0" w:tplc="21B2FB8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C92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EF3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611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AB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2D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6838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4C5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2FD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EA0CDD"/>
    <w:multiLevelType w:val="hybridMultilevel"/>
    <w:tmpl w:val="6B5E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F10"/>
    <w:multiLevelType w:val="hybridMultilevel"/>
    <w:tmpl w:val="AD8E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C06C6"/>
    <w:multiLevelType w:val="hybridMultilevel"/>
    <w:tmpl w:val="F352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34"/>
    <w:rsid w:val="000277EF"/>
    <w:rsid w:val="00220A9E"/>
    <w:rsid w:val="0022314C"/>
    <w:rsid w:val="002A214D"/>
    <w:rsid w:val="002D043E"/>
    <w:rsid w:val="00354ED5"/>
    <w:rsid w:val="00363579"/>
    <w:rsid w:val="004A1615"/>
    <w:rsid w:val="004D6D92"/>
    <w:rsid w:val="00511478"/>
    <w:rsid w:val="005705FC"/>
    <w:rsid w:val="00584238"/>
    <w:rsid w:val="006E3B3F"/>
    <w:rsid w:val="007357D0"/>
    <w:rsid w:val="007465E4"/>
    <w:rsid w:val="007E6FDE"/>
    <w:rsid w:val="008A28FB"/>
    <w:rsid w:val="008C29FC"/>
    <w:rsid w:val="008E5600"/>
    <w:rsid w:val="008E5F2F"/>
    <w:rsid w:val="009140A4"/>
    <w:rsid w:val="00954927"/>
    <w:rsid w:val="00C35A5F"/>
    <w:rsid w:val="00C70038"/>
    <w:rsid w:val="00CC019E"/>
    <w:rsid w:val="00CD06B6"/>
    <w:rsid w:val="00D3478D"/>
    <w:rsid w:val="00D45334"/>
    <w:rsid w:val="00D8530C"/>
    <w:rsid w:val="00E1798F"/>
    <w:rsid w:val="00E21AD7"/>
    <w:rsid w:val="00EC040C"/>
    <w:rsid w:val="00ED5DED"/>
    <w:rsid w:val="00EE0D8C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3C45"/>
  <w15:chartTrackingRefBased/>
  <w15:docId w15:val="{6145C33C-2FF8-460A-89FC-1DC5EA15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E6FDE"/>
    <w:pPr>
      <w:keepNext/>
      <w:keepLines/>
      <w:spacing w:after="205"/>
      <w:ind w:left="10" w:right="2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3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FDE"/>
    <w:rPr>
      <w:rFonts w:ascii="Calibri" w:eastAsia="Calibri" w:hAnsi="Calibri" w:cs="Calibri"/>
      <w:b/>
      <w:color w:val="000000"/>
    </w:rPr>
  </w:style>
  <w:style w:type="character" w:styleId="Hyperlink">
    <w:name w:val="Hyperlink"/>
    <w:basedOn w:val="DefaultParagraphFont"/>
    <w:uiPriority w:val="99"/>
    <w:unhideWhenUsed/>
    <w:rsid w:val="00E17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9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@mbjgrou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</dc:creator>
  <cp:keywords/>
  <dc:description/>
  <cp:lastModifiedBy>Marybeth</cp:lastModifiedBy>
  <cp:revision>2</cp:revision>
  <cp:lastPrinted>2019-03-14T16:40:00Z</cp:lastPrinted>
  <dcterms:created xsi:type="dcterms:W3CDTF">2019-03-19T19:33:00Z</dcterms:created>
  <dcterms:modified xsi:type="dcterms:W3CDTF">2019-03-19T19:33:00Z</dcterms:modified>
</cp:coreProperties>
</file>